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07" w:rsidRDefault="003E5707" w:rsidP="003E5707">
      <w:pPr>
        <w:spacing w:after="0" w:line="370" w:lineRule="exact"/>
        <w:jc w:val="both"/>
        <w:rPr>
          <w:color w:val="000000"/>
          <w:lang w:bidi="pl-PL"/>
        </w:rPr>
      </w:pPr>
    </w:p>
    <w:p w:rsidR="003E5707" w:rsidRDefault="003E5707" w:rsidP="003E5707">
      <w:pPr>
        <w:pStyle w:val="Teksttreci30"/>
        <w:shd w:val="clear" w:color="auto" w:fill="auto"/>
        <w:spacing w:after="0" w:line="220" w:lineRule="exact"/>
        <w:ind w:left="40"/>
      </w:pPr>
      <w:r>
        <w:rPr>
          <w:color w:val="000000"/>
          <w:lang w:bidi="pl-PL"/>
        </w:rPr>
        <w:t>WNIOSEK</w:t>
      </w:r>
    </w:p>
    <w:p w:rsidR="003E5707" w:rsidRDefault="003E5707" w:rsidP="00183CE4">
      <w:pPr>
        <w:pStyle w:val="Teksttreci30"/>
        <w:shd w:val="clear" w:color="auto" w:fill="auto"/>
        <w:spacing w:after="120" w:line="220" w:lineRule="exact"/>
        <w:ind w:left="40"/>
        <w:rPr>
          <w:color w:val="000000"/>
          <w:lang w:bidi="pl-PL"/>
        </w:rPr>
      </w:pPr>
      <w:r>
        <w:rPr>
          <w:color w:val="000000"/>
          <w:lang w:bidi="pl-PL"/>
        </w:rPr>
        <w:t>o demontaż / transport / utylizację wyrobów zawierających azbest*</w:t>
      </w:r>
    </w:p>
    <w:p w:rsidR="00183CE4" w:rsidRPr="003E5707" w:rsidRDefault="00183CE4" w:rsidP="00183CE4">
      <w:pPr>
        <w:pStyle w:val="Teksttreci30"/>
        <w:shd w:val="clear" w:color="auto" w:fill="auto"/>
        <w:spacing w:after="120" w:line="220" w:lineRule="exact"/>
        <w:ind w:left="40"/>
      </w:pPr>
    </w:p>
    <w:p w:rsidR="003E5707" w:rsidRDefault="003E5707" w:rsidP="003E5707">
      <w:pPr>
        <w:pStyle w:val="Teksttreci3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370" w:lineRule="exact"/>
        <w:jc w:val="both"/>
      </w:pPr>
      <w:r w:rsidRPr="003E5707">
        <w:rPr>
          <w:color w:val="000000"/>
          <w:lang w:bidi="pl-PL"/>
        </w:rPr>
        <w:t>DANE WNIOSKODAWCY:</w:t>
      </w:r>
    </w:p>
    <w:p w:rsidR="003E5707" w:rsidRPr="00C52BAE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370" w:lineRule="exact"/>
        <w:ind w:left="540" w:firstLine="240"/>
        <w:jc w:val="both"/>
        <w:rPr>
          <w:b w:val="0"/>
        </w:rPr>
      </w:pPr>
      <w:r>
        <w:rPr>
          <w:color w:val="000000"/>
          <w:lang w:bidi="pl-PL"/>
        </w:rPr>
        <w:t>Imię i nazwisko</w:t>
      </w:r>
      <w:r>
        <w:rPr>
          <w:rStyle w:val="Teksttreci3Bezpogrubienia"/>
        </w:rPr>
        <w:t xml:space="preserve">: 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Adres zamieszkania</w:t>
      </w:r>
      <w:r>
        <w:rPr>
          <w:rStyle w:val="Teksttreci3Bezpogrubienia"/>
        </w:rPr>
        <w:t>: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PESEL</w:t>
      </w:r>
      <w:r>
        <w:rPr>
          <w:rStyle w:val="Teksttreci3Bezpogrubienia"/>
        </w:rPr>
        <w:t>: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Telefon kontaktowy/e-mail</w:t>
      </w:r>
      <w:r>
        <w:rPr>
          <w:rStyle w:val="Teksttreci3Bezpogrubienia"/>
        </w:rPr>
        <w:t>: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pStyle w:val="Teksttreci30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70" w:lineRule="exact"/>
        <w:jc w:val="both"/>
      </w:pPr>
      <w:r>
        <w:rPr>
          <w:color w:val="000000"/>
          <w:lang w:bidi="pl-PL"/>
        </w:rPr>
        <w:t xml:space="preserve">NIERUCHOMOŚĆ, </w:t>
      </w:r>
      <w:r w:rsidR="00376409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NA</w:t>
      </w:r>
      <w:r w:rsidR="00376409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KTÓREJ</w:t>
      </w:r>
      <w:r w:rsidR="00376409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 ZNAJDUJE SIĘ AZBEST:</w:t>
      </w:r>
    </w:p>
    <w:p w:rsidR="003E5707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Adres: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Nr ewidencyjny działki: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pStyle w:val="Teksttreci30"/>
        <w:shd w:val="clear" w:color="auto" w:fill="auto"/>
        <w:tabs>
          <w:tab w:val="left" w:pos="3257"/>
          <w:tab w:val="left" w:leader="dot" w:pos="9307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Rodzaj zabudowy:</w:t>
      </w:r>
      <w:r>
        <w:rPr>
          <w:color w:val="000000"/>
          <w:lang w:bidi="pl-PL"/>
        </w:rPr>
        <w:tab/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spacing w:after="118" w:line="220" w:lineRule="exact"/>
        <w:ind w:left="540"/>
      </w:pPr>
      <w:r>
        <w:rPr>
          <w:color w:val="000000"/>
          <w:lang w:bidi="pl-PL"/>
        </w:rPr>
        <w:t>(budynek mieszkalny, gospodarczy, altana, wiata, itp.)</w:t>
      </w:r>
    </w:p>
    <w:p w:rsidR="003E5707" w:rsidRDefault="003E5707" w:rsidP="003E5707">
      <w:pPr>
        <w:pStyle w:val="Teksttreci30"/>
        <w:shd w:val="clear" w:color="auto" w:fill="auto"/>
        <w:tabs>
          <w:tab w:val="left" w:leader="dot" w:pos="9307"/>
        </w:tabs>
        <w:spacing w:after="0" w:line="220" w:lineRule="exact"/>
        <w:ind w:left="540" w:firstLine="240"/>
        <w:jc w:val="both"/>
      </w:pPr>
      <w:r>
        <w:rPr>
          <w:color w:val="000000"/>
          <w:lang w:bidi="pl-PL"/>
        </w:rPr>
        <w:t xml:space="preserve">Tytuł prawny władania nieruchomością: </w:t>
      </w:r>
      <w:r w:rsidRPr="00C52BAE">
        <w:rPr>
          <w:b w:val="0"/>
          <w:color w:val="000000"/>
          <w:lang w:bidi="pl-PL"/>
        </w:rPr>
        <w:tab/>
      </w:r>
    </w:p>
    <w:p w:rsidR="003E5707" w:rsidRDefault="003E5707" w:rsidP="003E5707">
      <w:pPr>
        <w:spacing w:after="0" w:line="370" w:lineRule="exact"/>
        <w:ind w:left="540"/>
      </w:pPr>
      <w:r>
        <w:rPr>
          <w:color w:val="000000"/>
          <w:lang w:bidi="pl-PL"/>
        </w:rPr>
        <w:t>(np. własność, współwłasność, dzierżawa, użytkowanie wieczyste, itp.)</w:t>
      </w:r>
    </w:p>
    <w:p w:rsidR="003E5707" w:rsidRDefault="003E5707" w:rsidP="003E5707">
      <w:pPr>
        <w:pStyle w:val="Teksttreci30"/>
        <w:numPr>
          <w:ilvl w:val="0"/>
          <w:numId w:val="1"/>
        </w:numPr>
        <w:shd w:val="clear" w:color="auto" w:fill="auto"/>
        <w:tabs>
          <w:tab w:val="left" w:pos="498"/>
        </w:tabs>
        <w:spacing w:after="0" w:line="370" w:lineRule="exact"/>
        <w:jc w:val="both"/>
      </w:pPr>
      <w:r>
        <w:rPr>
          <w:color w:val="000000"/>
          <w:lang w:bidi="pl-PL"/>
        </w:rPr>
        <w:t>WYROBY ZAWIERAJĄCE AZBEST</w:t>
      </w:r>
    </w:p>
    <w:p w:rsidR="003E5707" w:rsidRDefault="003E5707" w:rsidP="003E5707">
      <w:pPr>
        <w:pStyle w:val="Teksttreci30"/>
        <w:shd w:val="clear" w:color="auto" w:fill="auto"/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Płyty azbestowo-cementowe stosowane w budownictwie*:</w:t>
      </w:r>
    </w:p>
    <w:p w:rsidR="003E5707" w:rsidRDefault="003E5707" w:rsidP="003E5707">
      <w:pPr>
        <w:spacing w:after="0" w:line="370" w:lineRule="exact"/>
        <w:ind w:left="540" w:firstLine="240"/>
        <w:jc w:val="both"/>
      </w:pPr>
      <w:r>
        <w:rPr>
          <w:rStyle w:val="Teksttreci2Pogrubienie"/>
          <w:rFonts w:eastAsiaTheme="minorEastAsia"/>
        </w:rPr>
        <w:t xml:space="preserve">[ ] </w:t>
      </w:r>
      <w:r>
        <w:rPr>
          <w:color w:val="000000"/>
          <w:lang w:bidi="pl-PL"/>
        </w:rPr>
        <w:t xml:space="preserve">płyty płaskie </w:t>
      </w:r>
      <w:r w:rsidR="0020044C">
        <w:rPr>
          <w:color w:val="000000"/>
          <w:lang w:bidi="pl-PL"/>
        </w:rPr>
        <w:t xml:space="preserve">      </w:t>
      </w:r>
      <w:r>
        <w:rPr>
          <w:color w:val="000000"/>
          <w:lang w:bidi="pl-PL"/>
        </w:rPr>
        <w:t>[ ] płyty faliste</w:t>
      </w:r>
    </w:p>
    <w:p w:rsidR="003E5707" w:rsidRDefault="003E5707" w:rsidP="003E5707">
      <w:pPr>
        <w:tabs>
          <w:tab w:val="left" w:leader="dot" w:pos="3257"/>
          <w:tab w:val="left" w:leader="dot" w:pos="6530"/>
        </w:tabs>
        <w:spacing w:after="0" w:line="370" w:lineRule="exact"/>
        <w:ind w:left="540" w:firstLine="240"/>
        <w:jc w:val="both"/>
      </w:pPr>
      <w:r>
        <w:rPr>
          <w:color w:val="000000"/>
          <w:lang w:bidi="pl-PL"/>
        </w:rPr>
        <w:t>ilość:</w:t>
      </w:r>
      <w:r>
        <w:rPr>
          <w:color w:val="000000"/>
          <w:lang w:bidi="pl-PL"/>
        </w:rPr>
        <w:tab/>
        <w:t>, stopień pilności:</w:t>
      </w:r>
      <w:r>
        <w:rPr>
          <w:color w:val="000000"/>
          <w:lang w:bidi="pl-PL"/>
        </w:rPr>
        <w:tab/>
      </w:r>
    </w:p>
    <w:p w:rsidR="003E5707" w:rsidRDefault="003E5707" w:rsidP="003E5707">
      <w:pPr>
        <w:pStyle w:val="Teksttreci30"/>
        <w:shd w:val="clear" w:color="auto" w:fill="auto"/>
        <w:spacing w:after="0" w:line="370" w:lineRule="exact"/>
        <w:ind w:left="1460"/>
        <w:jc w:val="left"/>
      </w:pPr>
      <w:r>
        <w:rPr>
          <w:color w:val="000000"/>
          <w:lang w:bidi="pl-PL"/>
        </w:rPr>
        <w:t>m</w:t>
      </w:r>
      <w:r>
        <w:rPr>
          <w:color w:val="000000"/>
          <w:vertAlign w:val="superscript"/>
          <w:lang w:bidi="pl-PL"/>
        </w:rPr>
        <w:t>2</w:t>
      </w:r>
      <w:r>
        <w:rPr>
          <w:color w:val="000000"/>
          <w:lang w:bidi="pl-PL"/>
        </w:rPr>
        <w:t xml:space="preserve"> / Mg (tony)</w:t>
      </w:r>
    </w:p>
    <w:p w:rsidR="003E5707" w:rsidRDefault="003E5707" w:rsidP="003E5707">
      <w:pPr>
        <w:pStyle w:val="Teksttreci30"/>
        <w:numPr>
          <w:ilvl w:val="0"/>
          <w:numId w:val="1"/>
        </w:numPr>
        <w:shd w:val="clear" w:color="auto" w:fill="auto"/>
        <w:tabs>
          <w:tab w:val="left" w:pos="498"/>
        </w:tabs>
        <w:spacing w:after="0" w:line="370" w:lineRule="exact"/>
        <w:jc w:val="both"/>
      </w:pPr>
      <w:r>
        <w:rPr>
          <w:color w:val="000000"/>
          <w:lang w:bidi="pl-PL"/>
        </w:rPr>
        <w:t>PRZEZNACZENIE POMOCY*</w:t>
      </w:r>
    </w:p>
    <w:p w:rsidR="0020044C" w:rsidRDefault="00AD134F" w:rsidP="003E5707">
      <w:pPr>
        <w:spacing w:after="0" w:line="370" w:lineRule="exact"/>
        <w:ind w:left="780" w:right="5680"/>
        <w:rPr>
          <w:color w:val="000000"/>
          <w:lang w:bidi="pl-PL"/>
        </w:rPr>
      </w:pPr>
      <w:r>
        <w:rPr>
          <w:noProof/>
          <w:color w:val="000000"/>
          <w:lang w:eastAsia="en-US" w:bidi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78pt;margin-top:.85pt;width:172.2pt;height:30.45pt;z-index:251666432;mso-width-relative:margin;mso-height-relative:margin" strokecolor="white [3212]">
            <v:textbox>
              <w:txbxContent>
                <w:p w:rsidR="008D63A8" w:rsidRDefault="008D63A8">
                  <w:r>
                    <w:t>[  ]  demontaż, transport, utylizacja</w:t>
                  </w:r>
                </w:p>
              </w:txbxContent>
            </v:textbox>
          </v:shape>
        </w:pict>
      </w:r>
      <w:r w:rsidR="008D63A8">
        <w:rPr>
          <w:color w:val="000000"/>
          <w:lang w:bidi="pl-PL"/>
        </w:rPr>
        <w:t xml:space="preserve">[  ]  </w:t>
      </w:r>
      <w:r w:rsidR="0020044C">
        <w:rPr>
          <w:color w:val="000000"/>
          <w:lang w:bidi="pl-PL"/>
        </w:rPr>
        <w:t xml:space="preserve">transport, </w:t>
      </w:r>
      <w:r w:rsidR="003E5707">
        <w:rPr>
          <w:color w:val="000000"/>
          <w:lang w:bidi="pl-PL"/>
        </w:rPr>
        <w:t xml:space="preserve">utylizacja </w:t>
      </w:r>
    </w:p>
    <w:p w:rsidR="0020044C" w:rsidRDefault="0020044C" w:rsidP="003E5707">
      <w:pPr>
        <w:spacing w:after="56" w:line="250" w:lineRule="exact"/>
        <w:ind w:left="540" w:firstLine="240"/>
        <w:jc w:val="both"/>
        <w:rPr>
          <w:color w:val="000000"/>
          <w:lang w:bidi="pl-PL"/>
        </w:rPr>
      </w:pPr>
    </w:p>
    <w:p w:rsidR="003E5707" w:rsidRDefault="003E5707" w:rsidP="003E5707">
      <w:pPr>
        <w:spacing w:after="56" w:line="250" w:lineRule="exact"/>
        <w:ind w:left="540" w:firstLine="240"/>
        <w:jc w:val="both"/>
      </w:pPr>
      <w:r>
        <w:rPr>
          <w:color w:val="000000"/>
          <w:lang w:bidi="pl-PL"/>
        </w:rPr>
        <w:t xml:space="preserve">Informacja, że zgodnie z art. 13 ust. 1 i 2 Rozporządzenia Parlamentu Europejskiego i Rady (UE) 2016/679 z dnia 27 kwietnia 2016 r. w sprawie ochrony osób fizycznych w związku z </w:t>
      </w:r>
      <w:r w:rsidR="00C52BAE">
        <w:rPr>
          <w:color w:val="000000"/>
          <w:lang w:bidi="pl-PL"/>
        </w:rPr>
        <w:t> </w:t>
      </w:r>
      <w:r>
        <w:rPr>
          <w:color w:val="000000"/>
          <w:lang w:bidi="pl-PL"/>
        </w:rPr>
        <w:t>przetwarzaniem danych osobowych i w sprawie swobodnego przepływu takich danych oraz uchylenia dyrektywy 95/46/WE:</w:t>
      </w: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1028"/>
        </w:tabs>
        <w:spacing w:after="60" w:line="254" w:lineRule="exact"/>
        <w:ind w:left="540" w:firstLine="240"/>
        <w:jc w:val="both"/>
      </w:pPr>
      <w:r>
        <w:rPr>
          <w:color w:val="000000"/>
          <w:lang w:bidi="pl-PL"/>
        </w:rPr>
        <w:t>Administratorem Pani/Pana danych jest Urząd Gminy Stare Bogaczowice z siedzibą przy ul. Głównej 132, 58-312 Stare Bogaczowice,</w:t>
      </w: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1028"/>
        </w:tabs>
        <w:spacing w:after="88" w:line="254" w:lineRule="exact"/>
        <w:ind w:left="540" w:firstLine="240"/>
        <w:jc w:val="both"/>
      </w:pPr>
      <w:r>
        <w:rPr>
          <w:color w:val="000000"/>
          <w:lang w:bidi="pl-PL"/>
        </w:rPr>
        <w:t xml:space="preserve">Urząd Gminy Stare Bogaczowice powołał Inspektora ochrony danych, kontakt: tel. </w:t>
      </w:r>
      <w:r w:rsidR="00C52BAE">
        <w:rPr>
          <w:color w:val="000000"/>
          <w:lang w:bidi="pl-PL"/>
        </w:rPr>
        <w:t xml:space="preserve">                       </w:t>
      </w:r>
      <w:r w:rsidRPr="004B5453">
        <w:rPr>
          <w:color w:val="000000"/>
          <w:lang w:eastAsia="en-US" w:bidi="en-US"/>
        </w:rPr>
        <w:t>74</w:t>
      </w:r>
      <w:r w:rsidRPr="004B5453">
        <w:rPr>
          <w:color w:val="000000"/>
          <w:lang w:eastAsia="en-US" w:bidi="en-US"/>
        </w:rPr>
        <w:softHyphen/>
      </w:r>
      <w:r w:rsidR="00C52BAE">
        <w:rPr>
          <w:color w:val="000000"/>
          <w:lang w:eastAsia="en-US" w:bidi="en-US"/>
        </w:rPr>
        <w:t>-</w:t>
      </w:r>
      <w:r w:rsidRPr="004B5453">
        <w:rPr>
          <w:color w:val="000000"/>
          <w:lang w:eastAsia="en-US" w:bidi="en-US"/>
        </w:rPr>
        <w:t>8452220,</w:t>
      </w:r>
      <w:r>
        <w:rPr>
          <w:color w:val="000000"/>
          <w:lang w:bidi="pl-PL"/>
        </w:rPr>
        <w:t xml:space="preserve"> e-mail </w:t>
      </w:r>
      <w:r>
        <w:rPr>
          <w:rStyle w:val="Teksttreci40"/>
          <w:rFonts w:eastAsiaTheme="minorEastAsia"/>
        </w:rPr>
        <w:t>urzad@,starebogaczowice.ug.gov.pl,</w:t>
      </w: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1033"/>
        </w:tabs>
        <w:spacing w:after="87" w:line="220" w:lineRule="exact"/>
        <w:ind w:left="540" w:firstLine="240"/>
        <w:jc w:val="both"/>
      </w:pPr>
      <w:r>
        <w:rPr>
          <w:color w:val="000000"/>
          <w:lang w:bidi="pl-PL"/>
        </w:rPr>
        <w:t>Dane będą przetwarzane wyłącznie zgodnie z określonym celem w składanym wniosku,</w:t>
      </w: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1028"/>
        </w:tabs>
        <w:spacing w:after="60" w:line="254" w:lineRule="exact"/>
        <w:ind w:left="540" w:firstLine="240"/>
        <w:jc w:val="both"/>
      </w:pPr>
      <w:r>
        <w:rPr>
          <w:color w:val="000000"/>
          <w:lang w:bidi="pl-PL"/>
        </w:rPr>
        <w:t>Dane będą udostępniane wyłącznie Urzędowi Gminy Stare Bogaczowice lub innym organom uprawnionym na podstawie przepisów prawa,</w:t>
      </w: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1038"/>
        </w:tabs>
        <w:spacing w:after="88" w:line="254" w:lineRule="exact"/>
        <w:ind w:left="540" w:firstLine="240"/>
        <w:jc w:val="both"/>
      </w:pPr>
      <w:r>
        <w:rPr>
          <w:color w:val="000000"/>
          <w:lang w:bidi="pl-PL"/>
        </w:rPr>
        <w:t>Pani/Pana</w:t>
      </w:r>
      <w:r w:rsidR="00125CFC">
        <w:rPr>
          <w:color w:val="000000"/>
          <w:lang w:bidi="pl-PL"/>
        </w:rPr>
        <w:t xml:space="preserve"> dane będą</w:t>
      </w:r>
      <w:r>
        <w:rPr>
          <w:color w:val="000000"/>
          <w:lang w:bidi="pl-PL"/>
        </w:rPr>
        <w:t xml:space="preserve"> przechowywane przez okres określony w JRWA Urzędu Gminy Stare Bogaczowice,</w:t>
      </w:r>
    </w:p>
    <w:p w:rsidR="00183CE4" w:rsidRPr="00183CE4" w:rsidRDefault="003E5707" w:rsidP="00183CE4">
      <w:pPr>
        <w:widowControl w:val="0"/>
        <w:numPr>
          <w:ilvl w:val="0"/>
          <w:numId w:val="2"/>
        </w:numPr>
        <w:tabs>
          <w:tab w:val="left" w:pos="1033"/>
        </w:tabs>
        <w:spacing w:after="0" w:line="220" w:lineRule="exact"/>
        <w:ind w:left="540" w:firstLine="240"/>
        <w:jc w:val="both"/>
      </w:pPr>
      <w:r>
        <w:rPr>
          <w:color w:val="000000"/>
          <w:lang w:bidi="pl-PL"/>
        </w:rPr>
        <w:t>Niepodanie w/w danych osobowych będzie skutkowało niezrealizowaniem usługi,</w:t>
      </w:r>
    </w:p>
    <w:p w:rsidR="00183CE4" w:rsidRDefault="00183CE4" w:rsidP="00183CE4">
      <w:pPr>
        <w:widowControl w:val="0"/>
        <w:tabs>
          <w:tab w:val="left" w:pos="1033"/>
        </w:tabs>
        <w:spacing w:after="0" w:line="220" w:lineRule="exact"/>
        <w:jc w:val="both"/>
        <w:rPr>
          <w:color w:val="000000"/>
          <w:lang w:bidi="pl-PL"/>
        </w:rPr>
      </w:pPr>
    </w:p>
    <w:p w:rsidR="00183CE4" w:rsidRDefault="00183CE4" w:rsidP="00183CE4">
      <w:pPr>
        <w:widowControl w:val="0"/>
        <w:numPr>
          <w:ilvl w:val="0"/>
          <w:numId w:val="2"/>
        </w:numPr>
        <w:tabs>
          <w:tab w:val="left" w:pos="997"/>
        </w:tabs>
        <w:spacing w:after="60" w:line="250" w:lineRule="exact"/>
        <w:ind w:left="540" w:firstLine="240"/>
        <w:jc w:val="both"/>
      </w:pPr>
      <w:r>
        <w:rPr>
          <w:color w:val="000000"/>
          <w:lang w:bidi="pl-PL"/>
        </w:rPr>
        <w:t>Przysługuje Pani/Panu prawo dostępu do treści danych oraz ich sprostowania, usunięcia, ograniczenia przetwarzania, prawo do przenoszenia danych, prawo do wniesienia sprzeciwu, prawo do cofnięcia zgody w dowolnym momencie bez wpływu na zgodność z prawem przetwarzania, (jeżeli przetwarzanie odbywa się na podstawie zgody), którego dokonano na podstawie zgody przed jej cofnięciem,</w:t>
      </w:r>
    </w:p>
    <w:p w:rsidR="00183CE4" w:rsidRDefault="00183CE4" w:rsidP="00183CE4">
      <w:pPr>
        <w:widowControl w:val="0"/>
        <w:tabs>
          <w:tab w:val="left" w:pos="1033"/>
        </w:tabs>
        <w:spacing w:after="0" w:line="220" w:lineRule="exact"/>
        <w:jc w:val="both"/>
        <w:sectPr w:rsidR="00183CE4" w:rsidSect="003E5707">
          <w:headerReference w:type="default" r:id="rId7"/>
          <w:pgSz w:w="11900" w:h="16840"/>
          <w:pgMar w:top="827" w:right="1102" w:bottom="709" w:left="1390" w:header="0" w:footer="3" w:gutter="0"/>
          <w:pgNumType w:start="1"/>
          <w:cols w:space="720"/>
          <w:noEndnote/>
          <w:docGrid w:linePitch="360"/>
        </w:sectPr>
      </w:pP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982"/>
        </w:tabs>
        <w:spacing w:after="84" w:line="250" w:lineRule="exact"/>
        <w:ind w:left="540" w:firstLine="240"/>
        <w:jc w:val="both"/>
      </w:pPr>
      <w:r>
        <w:rPr>
          <w:color w:val="000000"/>
          <w:lang w:bidi="pl-PL"/>
        </w:rPr>
        <w:lastRenderedPageBreak/>
        <w:t>Ma Pani/Pan prawo wniesienia skargi do UODO, gdy uzna Pani/Pan, iż przetwarzanie danych osobowych Pani/Pana dotyczących narusza przepisy Rozporządzenia Parlamentu Europejskiego i</w:t>
      </w:r>
      <w:r w:rsidR="00C52BAE">
        <w:rPr>
          <w:color w:val="000000"/>
          <w:lang w:bidi="pl-PL"/>
        </w:rPr>
        <w:t> </w:t>
      </w:r>
      <w:r>
        <w:rPr>
          <w:color w:val="000000"/>
          <w:lang w:bidi="pl-PL"/>
        </w:rPr>
        <w:t xml:space="preserve"> Rady (UE) 2016/679 z dnia 27 kwietnia 2016 r. w sprawie ochrony osób fizycznych w związku z </w:t>
      </w:r>
      <w:r w:rsidR="00C52BAE">
        <w:rPr>
          <w:color w:val="000000"/>
          <w:lang w:bidi="pl-PL"/>
        </w:rPr>
        <w:t> </w:t>
      </w:r>
      <w:r>
        <w:rPr>
          <w:color w:val="000000"/>
          <w:lang w:bidi="pl-PL"/>
        </w:rPr>
        <w:t>przetwarzaniem danych osobowych i w sprawie swobodnego przepływu takich danych oraz uchylenia dyrektywy 95/46/WE,</w:t>
      </w:r>
    </w:p>
    <w:p w:rsidR="003E5707" w:rsidRDefault="003E5707" w:rsidP="003E5707">
      <w:pPr>
        <w:widowControl w:val="0"/>
        <w:numPr>
          <w:ilvl w:val="0"/>
          <w:numId w:val="2"/>
        </w:numPr>
        <w:tabs>
          <w:tab w:val="left" w:pos="982"/>
        </w:tabs>
        <w:spacing w:after="330" w:line="220" w:lineRule="exact"/>
        <w:ind w:left="540" w:firstLine="240"/>
        <w:jc w:val="both"/>
      </w:pPr>
      <w:r>
        <w:rPr>
          <w:color w:val="000000"/>
          <w:lang w:bidi="pl-PL"/>
        </w:rPr>
        <w:t>Pani/Pana dane będą przetwarzane w sposób zautomatyzowany oraz tradycyjny.</w:t>
      </w:r>
    </w:p>
    <w:p w:rsidR="003E5707" w:rsidRDefault="003E5707" w:rsidP="003E5707">
      <w:pPr>
        <w:pStyle w:val="Teksttreci50"/>
        <w:numPr>
          <w:ilvl w:val="0"/>
          <w:numId w:val="3"/>
        </w:numPr>
        <w:shd w:val="clear" w:color="auto" w:fill="auto"/>
        <w:tabs>
          <w:tab w:val="left" w:pos="625"/>
        </w:tabs>
        <w:spacing w:before="0"/>
      </w:pPr>
      <w:r>
        <w:rPr>
          <w:color w:val="000000"/>
          <w:lang w:bidi="pl-PL"/>
        </w:rPr>
        <w:t xml:space="preserve">Oświadczam, że zapoznałam/zapoznałem się z warunkami Regulaminu określającego zasady i </w:t>
      </w:r>
      <w:r w:rsidR="00C52BAE">
        <w:rPr>
          <w:color w:val="000000"/>
          <w:lang w:bidi="pl-PL"/>
        </w:rPr>
        <w:t> </w:t>
      </w:r>
      <w:r>
        <w:rPr>
          <w:color w:val="000000"/>
          <w:lang w:bidi="pl-PL"/>
        </w:rPr>
        <w:t>tryb udzielania pomocy w ramach "Programu usuwania wyrobów zawierających azbest z terenu Gminy Stare Bogaczowice na lata 2018 - 2032".</w:t>
      </w:r>
    </w:p>
    <w:p w:rsidR="003E5707" w:rsidRDefault="003E5707" w:rsidP="003E5707">
      <w:pPr>
        <w:pStyle w:val="Teksttreci50"/>
        <w:numPr>
          <w:ilvl w:val="0"/>
          <w:numId w:val="3"/>
        </w:numPr>
        <w:shd w:val="clear" w:color="auto" w:fill="auto"/>
        <w:tabs>
          <w:tab w:val="left" w:pos="634"/>
        </w:tabs>
        <w:spacing w:before="0" w:after="56"/>
      </w:pPr>
      <w:r>
        <w:rPr>
          <w:color w:val="000000"/>
          <w:lang w:bidi="pl-PL"/>
        </w:rPr>
        <w:t>Wyrażam zgodę na przeprowadzenie kontroli mojej nieruchomości w celu sprawdzenia danych zawartych w przedłożonym wniosku lub kontroli usunięcia wyrobów zawierających azbest, przez upoważnionych pracowników Urzędu Gminy Stare Bogaczowice i Wojewódzkiego Funduszu Ochrony Środowiska i Gospodarki Wodnej we Wrocławiu.</w:t>
      </w:r>
    </w:p>
    <w:p w:rsidR="003E5707" w:rsidRDefault="003E5707" w:rsidP="003E5707">
      <w:pPr>
        <w:pStyle w:val="Teksttreci50"/>
        <w:numPr>
          <w:ilvl w:val="0"/>
          <w:numId w:val="3"/>
        </w:numPr>
        <w:shd w:val="clear" w:color="auto" w:fill="auto"/>
        <w:tabs>
          <w:tab w:val="left" w:pos="630"/>
        </w:tabs>
        <w:spacing w:before="0" w:after="748" w:line="254" w:lineRule="exact"/>
      </w:pPr>
      <w:r>
        <w:rPr>
          <w:color w:val="000000"/>
          <w:lang w:bidi="pl-PL"/>
        </w:rPr>
        <w:t>Oświadczam, że obiekt(y) nie jest wykorzystywany w całości ani w części do prowadzenia działalności gospodarczej.</w:t>
      </w:r>
    </w:p>
    <w:p w:rsidR="00556C35" w:rsidRDefault="00556C35" w:rsidP="003E5707">
      <w:pPr>
        <w:pStyle w:val="Teksttreci30"/>
        <w:shd w:val="clear" w:color="auto" w:fill="auto"/>
        <w:spacing w:after="114" w:line="220" w:lineRule="exact"/>
        <w:jc w:val="right"/>
        <w:rPr>
          <w:color w:val="000000"/>
          <w:lang w:bidi="pl-PL"/>
        </w:rPr>
      </w:pPr>
    </w:p>
    <w:p w:rsidR="003E5707" w:rsidRDefault="003E5707" w:rsidP="003E5707">
      <w:pPr>
        <w:pStyle w:val="Teksttreci30"/>
        <w:shd w:val="clear" w:color="auto" w:fill="auto"/>
        <w:spacing w:after="114" w:line="220" w:lineRule="exact"/>
        <w:jc w:val="right"/>
      </w:pPr>
      <w:r>
        <w:rPr>
          <w:color w:val="000000"/>
          <w:lang w:bidi="pl-PL"/>
        </w:rPr>
        <w:t>(podpis Wnioskodawcy)</w:t>
      </w:r>
    </w:p>
    <w:p w:rsidR="003E5707" w:rsidRDefault="003E5707" w:rsidP="003E5707">
      <w:pPr>
        <w:spacing w:after="1378" w:line="220" w:lineRule="exact"/>
        <w:ind w:left="540"/>
      </w:pPr>
      <w:r>
        <w:rPr>
          <w:color w:val="000000"/>
          <w:lang w:bidi="pl-PL"/>
        </w:rPr>
        <w:t>* (zaznaczyć właściwe)</w:t>
      </w:r>
    </w:p>
    <w:p w:rsidR="00183CE4" w:rsidRDefault="00183CE4" w:rsidP="003E5707">
      <w:pPr>
        <w:spacing w:after="91" w:line="220" w:lineRule="exact"/>
        <w:ind w:left="260"/>
        <w:rPr>
          <w:rStyle w:val="Teksttreci20"/>
          <w:rFonts w:eastAsiaTheme="minorEastAsia"/>
        </w:rPr>
      </w:pPr>
    </w:p>
    <w:p w:rsidR="00183CE4" w:rsidRDefault="00183CE4" w:rsidP="003E5707">
      <w:pPr>
        <w:spacing w:after="91" w:line="220" w:lineRule="exact"/>
        <w:ind w:left="260"/>
        <w:rPr>
          <w:rStyle w:val="Teksttreci20"/>
          <w:rFonts w:eastAsiaTheme="minorEastAsia"/>
        </w:rPr>
      </w:pPr>
    </w:p>
    <w:p w:rsidR="00183CE4" w:rsidRDefault="00183CE4" w:rsidP="003E5707">
      <w:pPr>
        <w:spacing w:after="91" w:line="220" w:lineRule="exact"/>
        <w:ind w:left="260"/>
        <w:rPr>
          <w:rStyle w:val="Teksttreci20"/>
          <w:rFonts w:eastAsiaTheme="minorEastAsia"/>
        </w:rPr>
      </w:pPr>
    </w:p>
    <w:p w:rsidR="003E5707" w:rsidRDefault="003E5707" w:rsidP="003E5707">
      <w:pPr>
        <w:spacing w:after="91" w:line="220" w:lineRule="exact"/>
        <w:ind w:left="260"/>
      </w:pPr>
      <w:r>
        <w:rPr>
          <w:rStyle w:val="Teksttreci20"/>
          <w:rFonts w:eastAsiaTheme="minorEastAsia"/>
        </w:rPr>
        <w:t>Załączniki do wniosku</w:t>
      </w:r>
      <w:r>
        <w:rPr>
          <w:color w:val="000000"/>
          <w:lang w:bidi="pl-PL"/>
        </w:rPr>
        <w:t>:</w:t>
      </w:r>
    </w:p>
    <w:p w:rsidR="003E5707" w:rsidRDefault="003E5707" w:rsidP="003E5707">
      <w:pPr>
        <w:widowControl w:val="0"/>
        <w:numPr>
          <w:ilvl w:val="0"/>
          <w:numId w:val="4"/>
        </w:numPr>
        <w:tabs>
          <w:tab w:val="left" w:pos="298"/>
        </w:tabs>
        <w:spacing w:after="60" w:line="254" w:lineRule="exact"/>
        <w:ind w:left="260" w:hanging="260"/>
        <w:jc w:val="both"/>
      </w:pPr>
      <w:r>
        <w:rPr>
          <w:color w:val="000000"/>
          <w:lang w:bidi="pl-PL"/>
        </w:rPr>
        <w:t>dokument potwierdzający posiadanie tytułu prawnego do nieruchomości, na której znajdują się wyroby zawierające azbest,</w:t>
      </w:r>
    </w:p>
    <w:p w:rsidR="003E5707" w:rsidRDefault="003E5707" w:rsidP="003E5707">
      <w:pPr>
        <w:widowControl w:val="0"/>
        <w:numPr>
          <w:ilvl w:val="0"/>
          <w:numId w:val="4"/>
        </w:numPr>
        <w:tabs>
          <w:tab w:val="left" w:pos="313"/>
        </w:tabs>
        <w:spacing w:after="64" w:line="254" w:lineRule="exact"/>
        <w:ind w:left="260" w:hanging="260"/>
        <w:jc w:val="both"/>
      </w:pPr>
      <w:r>
        <w:rPr>
          <w:color w:val="000000"/>
          <w:lang w:bidi="pl-PL"/>
        </w:rPr>
        <w:t>w przypadku posiadania innego tytułu prawnego niż własność lub użytkowanie wieczyste, należy dołączyć zgodę właściciela nieruchomości (załącznik nr 2 do Regulaminu),</w:t>
      </w:r>
    </w:p>
    <w:p w:rsidR="003E5707" w:rsidRDefault="003E5707" w:rsidP="003E5707">
      <w:pPr>
        <w:widowControl w:val="0"/>
        <w:numPr>
          <w:ilvl w:val="0"/>
          <w:numId w:val="4"/>
        </w:numPr>
        <w:tabs>
          <w:tab w:val="left" w:pos="313"/>
        </w:tabs>
        <w:spacing w:after="60" w:line="250" w:lineRule="exact"/>
        <w:ind w:left="260" w:hanging="260"/>
        <w:jc w:val="both"/>
      </w:pPr>
      <w:r>
        <w:rPr>
          <w:color w:val="000000"/>
          <w:lang w:bidi="pl-PL"/>
        </w:rPr>
        <w:t>w przypadku nieruchomości będących przedmiotem współwłasności należy załączyć zgodę poszczególnych współwłaścicieli na wykonanie prac związanych z usuwaniem azbestu i wyrobów zawierających azbest (załącznik nr 3 do Regulaminu),</w:t>
      </w:r>
    </w:p>
    <w:p w:rsidR="003E5707" w:rsidRDefault="003E5707" w:rsidP="003E5707">
      <w:pPr>
        <w:widowControl w:val="0"/>
        <w:numPr>
          <w:ilvl w:val="0"/>
          <w:numId w:val="4"/>
        </w:numPr>
        <w:spacing w:after="0" w:line="250" w:lineRule="exact"/>
        <w:ind w:left="260" w:hanging="260"/>
        <w:jc w:val="both"/>
        <w:sectPr w:rsidR="003E5707">
          <w:headerReference w:type="default" r:id="rId8"/>
          <w:pgSz w:w="11900" w:h="16840"/>
          <w:pgMar w:top="1148" w:right="1097" w:bottom="1148" w:left="1380" w:header="0" w:footer="3" w:gutter="0"/>
          <w:pgNumType w:start="6"/>
          <w:cols w:space="720"/>
          <w:noEndnote/>
          <w:docGrid w:linePitch="360"/>
        </w:sectPr>
      </w:pPr>
      <w:r>
        <w:rPr>
          <w:color w:val="000000"/>
          <w:lang w:bidi="pl-PL"/>
        </w:rPr>
        <w:t xml:space="preserve"> dokument potwierdzający dokonanie zgłoszenia prac lub uzyskanie stosownego pozwolenia ze Starostwa Powiatowego w Wałbrzychu, jeżeli jest on wymagany zgodnie z Ustawą z dnia 07.07.1994 r. Prawo budowlane (Dz. U. z 2020 r., poz. 1333 ze zmianami)</w:t>
      </w:r>
      <w:r w:rsidR="00B604B1">
        <w:rPr>
          <w:color w:val="000000"/>
          <w:lang w:bidi="pl-PL"/>
        </w:rPr>
        <w:t>.</w:t>
      </w:r>
    </w:p>
    <w:p w:rsidR="003E5707" w:rsidRDefault="00AD134F" w:rsidP="003E5707">
      <w:pPr>
        <w:spacing w:line="360" w:lineRule="exact"/>
      </w:pPr>
      <w:r>
        <w:rPr>
          <w:lang w:bidi="pl-PL"/>
        </w:rPr>
        <w:lastRenderedPageBreak/>
        <w:pict>
          <v:shape id="_x0000_s1026" type="#_x0000_t202" style="position:absolute;margin-left:.05pt;margin-top:.1pt;width:160.1pt;height:12.95pt;z-index:25166028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3E5707" w:rsidRPr="001B1B90" w:rsidRDefault="003E5707" w:rsidP="003E5707">
                  <w:pPr>
                    <w:pStyle w:val="Nagwek20"/>
                    <w:keepNext/>
                    <w:keepLines/>
                    <w:shd w:val="clear" w:color="auto" w:fill="auto"/>
                    <w:spacing w:before="0" w:after="0" w:line="220" w:lineRule="exact"/>
                    <w:jc w:val="left"/>
                    <w:rPr>
                      <w:b w:val="0"/>
                    </w:rPr>
                  </w:pPr>
                  <w:bookmarkStart w:id="0" w:name="bookmark2"/>
                  <w:r w:rsidRPr="001B1B90">
                    <w:rPr>
                      <w:rStyle w:val="Nagwek2Exact"/>
                      <w:b/>
                    </w:rPr>
                    <w:t>V. WYPEŁNIA URZĄD GMINY</w:t>
                  </w:r>
                  <w:bookmarkEnd w:id="0"/>
                </w:p>
              </w:txbxContent>
            </v:textbox>
            <w10:wrap anchorx="margin"/>
          </v:shape>
        </w:pict>
      </w:r>
      <w:r>
        <w:rPr>
          <w:lang w:bidi="pl-PL"/>
        </w:rPr>
        <w:pict>
          <v:shape id="_x0000_s1027" type="#_x0000_t202" style="position:absolute;margin-left:37.2pt;margin-top:49pt;width:219.6pt;height:13.9pt;z-index:251661312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3E5707" w:rsidRDefault="003E5707" w:rsidP="003E5707">
                  <w:pPr>
                    <w:spacing w:after="0" w:line="220" w:lineRule="exact"/>
                  </w:pPr>
                  <w:r>
                    <w:rPr>
                      <w:rStyle w:val="Teksttreci2Exact"/>
                      <w:rFonts w:eastAsiaTheme="minorEastAsia"/>
                    </w:rPr>
                    <w:t>(nr ewidencyjny wniosku wg kolejności wpływu)</w:t>
                  </w:r>
                </w:p>
              </w:txbxContent>
            </v:textbox>
            <w10:wrap anchorx="margin"/>
          </v:shape>
        </w:pict>
      </w:r>
      <w:r>
        <w:rPr>
          <w:lang w:bidi="pl-PL"/>
        </w:rPr>
        <w:pict>
          <v:shape id="_x0000_s1028" type="#_x0000_t202" style="position:absolute;margin-left:37.2pt;margin-top:98.95pt;width:187.9pt;height:13.9pt;z-index:251662336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3E5707" w:rsidRDefault="003E5707" w:rsidP="003E5707">
                  <w:pPr>
                    <w:spacing w:after="0" w:line="220" w:lineRule="exact"/>
                  </w:pPr>
                  <w:r>
                    <w:rPr>
                      <w:rStyle w:val="Teksttreci2Exact"/>
                      <w:rFonts w:eastAsiaTheme="minorEastAsia"/>
                    </w:rPr>
                    <w:t>(data wpływu wniosku do Urzędu Gminy)</w:t>
                  </w:r>
                </w:p>
              </w:txbxContent>
            </v:textbox>
            <w10:wrap anchorx="margin"/>
          </v:shape>
        </w:pict>
      </w:r>
      <w:r>
        <w:rPr>
          <w:lang w:bidi="pl-PL"/>
        </w:rPr>
        <w:pict>
          <v:shape id="_x0000_s1029" type="#_x0000_t202" style="position:absolute;margin-left:36.95pt;margin-top:146.45pt;width:238.8pt;height:36.3pt;z-index:251663360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3E5707" w:rsidRDefault="003E5707" w:rsidP="003E5707">
                  <w:pPr>
                    <w:spacing w:after="0" w:line="370" w:lineRule="exact"/>
                    <w:jc w:val="both"/>
                  </w:pPr>
                  <w:r>
                    <w:rPr>
                      <w:rStyle w:val="Teksttreci2Exact"/>
                      <w:rFonts w:eastAsiaTheme="minorEastAsia"/>
                    </w:rPr>
                    <w:t>(na podstawie przeprowadzonej weryfikacji wniosek zaopiniowano: POZYTYWNIE lub NEGATYWNIE)</w:t>
                  </w:r>
                </w:p>
              </w:txbxContent>
            </v:textbox>
            <w10:wrap anchorx="margin"/>
          </v:shape>
        </w:pict>
      </w:r>
      <w:r>
        <w:rPr>
          <w:lang w:bidi="pl-PL"/>
        </w:rPr>
        <w:pict>
          <v:shape id="_x0000_s1030" type="#_x0000_t202" style="position:absolute;margin-left:368.15pt;margin-top:230.2pt;width:101.75pt;height:13.9pt;z-index:251664384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3E5707" w:rsidRDefault="003E5707" w:rsidP="003E5707">
                  <w:pPr>
                    <w:pStyle w:val="Nagwek20"/>
                    <w:keepNext/>
                    <w:keepLines/>
                    <w:shd w:val="clear" w:color="auto" w:fill="auto"/>
                    <w:spacing w:before="0" w:after="0" w:line="220" w:lineRule="exact"/>
                    <w:jc w:val="left"/>
                  </w:pPr>
                  <w:bookmarkStart w:id="1" w:name="bookmark3"/>
                  <w:r>
                    <w:rPr>
                      <w:rStyle w:val="Nagwek2Exact"/>
                    </w:rPr>
                    <w:t>(data i podpis Wójta)</w:t>
                  </w:r>
                  <w:bookmarkEnd w:id="1"/>
                </w:p>
              </w:txbxContent>
            </v:textbox>
            <w10:wrap anchorx="margin"/>
          </v:shape>
        </w:pict>
      </w:r>
    </w:p>
    <w:p w:rsidR="003E5707" w:rsidRDefault="003E5707" w:rsidP="003E5707">
      <w:pPr>
        <w:spacing w:line="360" w:lineRule="exact"/>
      </w:pPr>
    </w:p>
    <w:p w:rsidR="003E5707" w:rsidRDefault="003E5707" w:rsidP="003E5707">
      <w:pPr>
        <w:spacing w:line="360" w:lineRule="exact"/>
      </w:pPr>
    </w:p>
    <w:p w:rsidR="003E5707" w:rsidRDefault="003E5707" w:rsidP="003E5707">
      <w:pPr>
        <w:spacing w:line="360" w:lineRule="exact"/>
      </w:pPr>
    </w:p>
    <w:p w:rsidR="003E5707" w:rsidRDefault="003E5707" w:rsidP="003E5707">
      <w:pPr>
        <w:spacing w:line="360" w:lineRule="exact"/>
      </w:pPr>
    </w:p>
    <w:p w:rsidR="003E5707" w:rsidRDefault="003E5707" w:rsidP="003E5707">
      <w:pPr>
        <w:rPr>
          <w:sz w:val="2"/>
          <w:szCs w:val="2"/>
        </w:rPr>
        <w:sectPr w:rsidR="003E5707">
          <w:pgSz w:w="11900" w:h="16840"/>
          <w:pgMar w:top="1133" w:right="1112" w:bottom="1133" w:left="1390" w:header="0" w:footer="3" w:gutter="0"/>
          <w:cols w:space="720"/>
          <w:noEndnote/>
          <w:docGrid w:linePitch="360"/>
        </w:sectPr>
      </w:pPr>
    </w:p>
    <w:p w:rsidR="00556C35" w:rsidRDefault="00556C35" w:rsidP="00376409">
      <w:pPr>
        <w:rPr>
          <w:vertAlign w:val="subscript"/>
        </w:rPr>
      </w:pPr>
    </w:p>
    <w:p w:rsid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Pr="00556C35" w:rsidRDefault="00556C35" w:rsidP="00556C35"/>
    <w:p w:rsidR="00556C35" w:rsidRDefault="00556C35" w:rsidP="00556C35">
      <w:pPr>
        <w:spacing w:after="0" w:line="240" w:lineRule="auto"/>
      </w:pPr>
    </w:p>
    <w:p w:rsidR="00485A8D" w:rsidRPr="00556C35" w:rsidRDefault="00485A8D" w:rsidP="00556C35">
      <w:pPr>
        <w:jc w:val="center"/>
      </w:pPr>
    </w:p>
    <w:sectPr w:rsidR="00485A8D" w:rsidRPr="00556C35" w:rsidSect="00AD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314" w:rsidRDefault="005B6314" w:rsidP="003E5707">
      <w:pPr>
        <w:spacing w:after="0" w:line="240" w:lineRule="auto"/>
      </w:pPr>
      <w:r>
        <w:separator/>
      </w:r>
    </w:p>
  </w:endnote>
  <w:endnote w:type="continuationSeparator" w:id="1">
    <w:p w:rsidR="005B6314" w:rsidRDefault="005B6314" w:rsidP="003E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314" w:rsidRDefault="005B6314" w:rsidP="003E5707">
      <w:pPr>
        <w:spacing w:after="0" w:line="240" w:lineRule="auto"/>
      </w:pPr>
      <w:r>
        <w:separator/>
      </w:r>
    </w:p>
  </w:footnote>
  <w:footnote w:type="continuationSeparator" w:id="1">
    <w:p w:rsidR="005B6314" w:rsidRDefault="005B6314" w:rsidP="003E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CD" w:rsidRDefault="00AD134F">
    <w:pPr>
      <w:rPr>
        <w:sz w:val="2"/>
        <w:szCs w:val="2"/>
      </w:rPr>
    </w:pPr>
    <w:r w:rsidRPr="00AD134F">
      <w:rPr>
        <w:sz w:val="24"/>
        <w:szCs w:val="24"/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6pt;margin-top:65.3pt;width:222.95pt;height:29.0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960CD" w:rsidRDefault="005B6314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CD" w:rsidRDefault="005B63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72A"/>
    <w:multiLevelType w:val="multilevel"/>
    <w:tmpl w:val="C5EEB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F6501"/>
    <w:multiLevelType w:val="multilevel"/>
    <w:tmpl w:val="5CBC1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57491"/>
    <w:multiLevelType w:val="multilevel"/>
    <w:tmpl w:val="72C8FE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90276"/>
    <w:multiLevelType w:val="multilevel"/>
    <w:tmpl w:val="54D83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5707"/>
    <w:rsid w:val="00037F79"/>
    <w:rsid w:val="00125CFC"/>
    <w:rsid w:val="00146829"/>
    <w:rsid w:val="00183CE4"/>
    <w:rsid w:val="001B1B90"/>
    <w:rsid w:val="0020044C"/>
    <w:rsid w:val="00376409"/>
    <w:rsid w:val="003E5707"/>
    <w:rsid w:val="003E5BB3"/>
    <w:rsid w:val="00485A8D"/>
    <w:rsid w:val="00556C35"/>
    <w:rsid w:val="005B6314"/>
    <w:rsid w:val="008D63A8"/>
    <w:rsid w:val="00AD134F"/>
    <w:rsid w:val="00B604B1"/>
    <w:rsid w:val="00C121DB"/>
    <w:rsid w:val="00C52BAE"/>
    <w:rsid w:val="00FB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3E570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rsid w:val="003E57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3E5707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3E570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3E57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basedOn w:val="Nagweklubstopka"/>
    <w:rsid w:val="003E570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sid w:val="003E570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rsid w:val="003E57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3E5707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3E570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Teksttreci20">
    <w:name w:val="Tekst treści (2)"/>
    <w:basedOn w:val="Teksttreci2"/>
    <w:rsid w:val="003E5707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Nagwek2Exact">
    <w:name w:val="Nagłówek #2 Exact"/>
    <w:basedOn w:val="Domylnaczcionkaakapitu"/>
    <w:rsid w:val="003E57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sid w:val="003E57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3E5707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rsid w:val="003E5707"/>
    <w:pPr>
      <w:widowControl w:val="0"/>
      <w:shd w:val="clear" w:color="auto" w:fill="FFFFFF"/>
      <w:spacing w:before="6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rsid w:val="003E5707"/>
    <w:pPr>
      <w:widowControl w:val="0"/>
      <w:shd w:val="clear" w:color="auto" w:fill="FFFFFF"/>
      <w:spacing w:before="420" w:after="60" w:line="250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3E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5707"/>
  </w:style>
  <w:style w:type="paragraph" w:styleId="Stopka">
    <w:name w:val="footer"/>
    <w:basedOn w:val="Normalny"/>
    <w:link w:val="StopkaZnak"/>
    <w:uiPriority w:val="99"/>
    <w:semiHidden/>
    <w:unhideWhenUsed/>
    <w:rsid w:val="003E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5707"/>
  </w:style>
  <w:style w:type="paragraph" w:styleId="Tekstdymka">
    <w:name w:val="Balloon Text"/>
    <w:basedOn w:val="Normalny"/>
    <w:link w:val="TekstdymkaZnak"/>
    <w:uiPriority w:val="99"/>
    <w:semiHidden/>
    <w:unhideWhenUsed/>
    <w:rsid w:val="0020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2022-04-21T08:24:00Z</dcterms:created>
  <dcterms:modified xsi:type="dcterms:W3CDTF">2022-04-21T09:37:00Z</dcterms:modified>
</cp:coreProperties>
</file>